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46" w:rsidRDefault="003E5CF3" w:rsidP="003E5CF3">
      <w:pPr>
        <w:jc w:val="center"/>
      </w:pPr>
      <w:r w:rsidRPr="003E5CF3">
        <w:rPr>
          <w:u w:val="single"/>
        </w:rPr>
        <w:t>Vállalkozói Ismeretek</w:t>
      </w:r>
    </w:p>
    <w:p w:rsidR="003E5CF3" w:rsidRDefault="003E5CF3" w:rsidP="003E5CF3">
      <w:pPr>
        <w:jc w:val="center"/>
      </w:pPr>
      <w:r>
        <w:t>(Néhány fogalom)</w:t>
      </w:r>
    </w:p>
    <w:p w:rsidR="003E5CF3" w:rsidRDefault="003E5CF3" w:rsidP="003E5CF3">
      <w:r>
        <w:t>A hitelezés folyamata:</w:t>
      </w:r>
    </w:p>
    <w:p w:rsidR="003E5CF3" w:rsidRDefault="003E5CF3" w:rsidP="003E5CF3"/>
    <w:p w:rsidR="003E5CF3" w:rsidRDefault="003E5CF3" w:rsidP="003E5CF3">
      <w:r>
        <w:t>Likviditás:</w:t>
      </w:r>
    </w:p>
    <w:p w:rsidR="00EF556F" w:rsidRDefault="00EF556F" w:rsidP="00EF556F">
      <w:r>
        <w:t>Bankrendszer/pénz:</w:t>
      </w:r>
      <w:r w:rsidRPr="00EF556F">
        <w:t xml:space="preserve"> </w:t>
      </w:r>
      <w:hyperlink r:id="rId5" w:history="1">
        <w:r w:rsidRPr="00EF556F">
          <w:rPr>
            <w:rStyle w:val="Hiperhivatkozs"/>
          </w:rPr>
          <w:t>http://penziskola.hu/konyv/az-en-penzem/iv-penzpiac-mindenkit-osszekot/16-bankrendszer-mai-gazdasagban/2-bankrendszer-ket-alaptipusa</w:t>
        </w:r>
      </w:hyperlink>
    </w:p>
    <w:p w:rsidR="003E5CF3" w:rsidRDefault="003E5CF3" w:rsidP="003E5CF3">
      <w:r>
        <w:t>Munkajog:</w:t>
      </w:r>
      <w:r w:rsidR="008725E7">
        <w:t xml:space="preserve"> Mindenkinek joga van a munkához</w:t>
      </w:r>
      <w:proofErr w:type="gramStart"/>
      <w:r w:rsidR="008725E7">
        <w:t>,Az</w:t>
      </w:r>
      <w:proofErr w:type="gramEnd"/>
      <w:r w:rsidR="008725E7">
        <w:t xml:space="preserve"> egyenlő munkáért egyenlő bér jár. Mindenkinek joga van a fizetett szabadsághoz.</w:t>
      </w:r>
    </w:p>
    <w:p w:rsidR="003E5CF3" w:rsidRDefault="003E5CF3" w:rsidP="003E5CF3">
      <w:r>
        <w:t>MTK Főbb részei:</w:t>
      </w:r>
      <w:r w:rsidR="00EF556F">
        <w:t xml:space="preserve"> </w:t>
      </w:r>
      <w:proofErr w:type="spellStart"/>
      <w:r w:rsidR="008725E7">
        <w:t>Köztisztviselök</w:t>
      </w:r>
      <w:proofErr w:type="spellEnd"/>
      <w:r w:rsidR="008725E7">
        <w:t xml:space="preserve"> jogállásáról szóló </w:t>
      </w:r>
      <w:proofErr w:type="spellStart"/>
      <w:r w:rsidR="008725E7">
        <w:t>törv</w:t>
      </w:r>
      <w:proofErr w:type="spellEnd"/>
      <w:r w:rsidR="008725E7">
        <w:t>. Tilos a hátrányos megkülönböztetés</w:t>
      </w:r>
      <w:proofErr w:type="gramStart"/>
      <w:r w:rsidR="008725E7">
        <w:t>,írásba</w:t>
      </w:r>
      <w:proofErr w:type="gramEnd"/>
      <w:r w:rsidR="008725E7">
        <w:t xml:space="preserve"> kell foglalni a munkavállalást (szerződés) Tilos mások jogos érdekeinek csorbítása.</w:t>
      </w:r>
    </w:p>
    <w:p w:rsidR="003E5CF3" w:rsidRDefault="003E5CF3" w:rsidP="003E5CF3">
      <w:r>
        <w:t>Szabadság:</w:t>
      </w:r>
      <w:r w:rsidR="000F0391">
        <w:t xml:space="preserve"> </w:t>
      </w:r>
      <w:hyperlink r:id="rId6" w:history="1">
        <w:r w:rsidR="000F0391" w:rsidRPr="000F0391">
          <w:rPr>
            <w:rStyle w:val="Hiperhivatkozs"/>
          </w:rPr>
          <w:t>http://ado.hu/rovatok/munkaugyek/valtoztak-a-szabadsag-kiadasanak-szabalyai</w:t>
        </w:r>
      </w:hyperlink>
    </w:p>
    <w:p w:rsidR="003E5CF3" w:rsidRPr="000F0391" w:rsidRDefault="003E5CF3" w:rsidP="003E5CF3">
      <w:r>
        <w:t>Önköltség</w:t>
      </w:r>
      <w:r w:rsidRPr="000F0391">
        <w:t>:</w:t>
      </w:r>
      <w:r w:rsidR="00EF556F" w:rsidRPr="000F0391">
        <w:t xml:space="preserve"> </w:t>
      </w:r>
      <w:r w:rsidR="000F0391" w:rsidRPr="000F0391">
        <w:rPr>
          <w:rFonts w:cs="Arial"/>
          <w:color w:val="000000"/>
          <w:shd w:val="clear" w:color="auto" w:fill="FFFFF5"/>
        </w:rPr>
        <w:t>Az</w:t>
      </w:r>
      <w:r w:rsidR="000F0391" w:rsidRPr="000F0391">
        <w:rPr>
          <w:rStyle w:val="apple-converted-space"/>
          <w:rFonts w:cs="Arial"/>
          <w:color w:val="000000"/>
          <w:shd w:val="clear" w:color="auto" w:fill="FFFFF5"/>
        </w:rPr>
        <w:t> </w:t>
      </w:r>
      <w:r w:rsidR="000F0391" w:rsidRPr="000F0391">
        <w:rPr>
          <w:rFonts w:cs="Arial"/>
          <w:b/>
          <w:bCs/>
          <w:color w:val="000000"/>
        </w:rPr>
        <w:t>önköltség</w:t>
      </w:r>
      <w:r w:rsidR="000F0391" w:rsidRPr="000F0391">
        <w:rPr>
          <w:rStyle w:val="apple-converted-space"/>
          <w:rFonts w:cs="Arial"/>
          <w:color w:val="000000"/>
          <w:shd w:val="clear" w:color="auto" w:fill="FFFFF5"/>
        </w:rPr>
        <w:t> </w:t>
      </w:r>
      <w:r w:rsidR="000F0391" w:rsidRPr="000F0391">
        <w:rPr>
          <w:rFonts w:cs="Arial"/>
          <w:color w:val="000000"/>
          <w:shd w:val="clear" w:color="auto" w:fill="FFFFF5"/>
        </w:rPr>
        <w:t>a termék v. szolgáltatás meghatározott mennyiségének előállítására fordított eszközök pénzben kifejezett összege.</w:t>
      </w:r>
      <w:bookmarkStart w:id="0" w:name="_GoBack"/>
      <w:bookmarkEnd w:id="0"/>
    </w:p>
    <w:p w:rsidR="003E5CF3" w:rsidRDefault="003E5CF3" w:rsidP="003E5CF3">
      <w:r>
        <w:t>Szűkösség:</w:t>
      </w:r>
      <w:r w:rsidR="00EF556F" w:rsidRPr="00EF556F">
        <w:t xml:space="preserve"> </w:t>
      </w:r>
      <w:r w:rsidR="00EF556F" w:rsidRPr="00EF556F">
        <w:t>http://www.mimi.hu/gazdasag/szukosseg.html</w:t>
      </w:r>
    </w:p>
    <w:p w:rsidR="003E5CF3" w:rsidRDefault="00EF556F" w:rsidP="003E5CF3">
      <w:r>
        <w:t>Forgóeszköz: Egy éven belül szolgálja a vállalkozást</w:t>
      </w:r>
      <w:proofErr w:type="gramStart"/>
      <w:r>
        <w:t>,és</w:t>
      </w:r>
      <w:proofErr w:type="gramEnd"/>
      <w:r>
        <w:t xml:space="preserve"> értéke fokozatosan átmegy az új termék értékébe.</w:t>
      </w:r>
    </w:p>
    <w:p w:rsidR="00EF556F" w:rsidRDefault="00EF556F" w:rsidP="003E5CF3">
      <w:r>
        <w:t>Áru: Olyan készlet</w:t>
      </w:r>
      <w:proofErr w:type="gramStart"/>
      <w:r>
        <w:t>,melyet</w:t>
      </w:r>
      <w:proofErr w:type="gramEnd"/>
      <w:r>
        <w:t xml:space="preserve"> a vállalkozás eladási céllal szerez be. </w:t>
      </w:r>
    </w:p>
    <w:p w:rsidR="00EF556F" w:rsidRDefault="00EF556F" w:rsidP="003E5CF3">
      <w:r>
        <w:t>A cégjegyzék tartalma: - A cég neve</w:t>
      </w:r>
      <w:proofErr w:type="gramStart"/>
      <w:r>
        <w:t>,és</w:t>
      </w:r>
      <w:proofErr w:type="gramEnd"/>
      <w:r>
        <w:t xml:space="preserve"> formája,keletkezése,vagyoni,</w:t>
      </w:r>
      <w:proofErr w:type="spellStart"/>
      <w:r>
        <w:t>-és</w:t>
      </w:r>
      <w:proofErr w:type="spellEnd"/>
      <w:r>
        <w:t xml:space="preserve"> tulajdoni viszonyai. </w:t>
      </w:r>
      <w:proofErr w:type="gramStart"/>
      <w:r>
        <w:t>a</w:t>
      </w:r>
      <w:proofErr w:type="gramEnd"/>
      <w:r>
        <w:t xml:space="preserve"> cég tevékenysége,a cégjegyzés módjára vonatkozó adatok,a cég képviseletének adatai.</w:t>
      </w:r>
    </w:p>
    <w:p w:rsidR="00EF556F" w:rsidRDefault="00EF556F" w:rsidP="003E5CF3">
      <w:hyperlink r:id="rId7" w:history="1">
        <w:r w:rsidRPr="004C6159">
          <w:rPr>
            <w:rStyle w:val="Hiperhivatkozs"/>
          </w:rPr>
          <w:t>www.bkmkik.hu</w:t>
        </w:r>
      </w:hyperlink>
    </w:p>
    <w:p w:rsidR="00EF556F" w:rsidRDefault="00EF556F" w:rsidP="003E5CF3">
      <w:hyperlink r:id="rId8" w:history="1">
        <w:r w:rsidRPr="004C6159">
          <w:rPr>
            <w:rStyle w:val="Hiperhivatkozs"/>
          </w:rPr>
          <w:t>http://kiszamolo.hu/a-penz-rovid-tortenete/</w:t>
        </w:r>
      </w:hyperlink>
    </w:p>
    <w:p w:rsidR="00EF556F" w:rsidRDefault="00EF556F" w:rsidP="003E5CF3">
      <w:hyperlink r:id="rId9" w:history="1">
        <w:r w:rsidRPr="00EF556F">
          <w:rPr>
            <w:rStyle w:val="Hiperhivatkozs"/>
          </w:rPr>
          <w:t>http://penziskola.hu/konyv/az-en-penzem/iv-penzpiac-mindenkit-osszekot/16-bankrendszer-mai-gazdasagban/2-b</w:t>
        </w:r>
        <w:r w:rsidRPr="00EF556F">
          <w:rPr>
            <w:rStyle w:val="Hiperhivatkozs"/>
          </w:rPr>
          <w:t>a</w:t>
        </w:r>
        <w:r w:rsidRPr="00EF556F">
          <w:rPr>
            <w:rStyle w:val="Hiperhivatkozs"/>
          </w:rPr>
          <w:t>n</w:t>
        </w:r>
        <w:r w:rsidRPr="00EF556F">
          <w:rPr>
            <w:rStyle w:val="Hiperhivatkozs"/>
          </w:rPr>
          <w:t>krendszer-ket-alaptipusa</w:t>
        </w:r>
      </w:hyperlink>
    </w:p>
    <w:p w:rsidR="00EF556F" w:rsidRDefault="00EF556F" w:rsidP="003E5CF3">
      <w:hyperlink r:id="rId10" w:history="1">
        <w:r w:rsidRPr="00EF556F">
          <w:rPr>
            <w:rStyle w:val="Hiperhivatkozs"/>
          </w:rPr>
          <w:t>http://hitel.besthungary.hu/bank/bank-fogalma-bankrendsze</w:t>
        </w:r>
        <w:r w:rsidRPr="00EF556F">
          <w:rPr>
            <w:rStyle w:val="Hiperhivatkozs"/>
          </w:rPr>
          <w:t>r</w:t>
        </w:r>
        <w:r w:rsidRPr="00EF556F">
          <w:rPr>
            <w:rStyle w:val="Hiperhivatkozs"/>
          </w:rPr>
          <w:t>-tortenete-es-kialakulasa.html</w:t>
        </w:r>
      </w:hyperlink>
    </w:p>
    <w:p w:rsidR="00EF556F" w:rsidRPr="003E5CF3" w:rsidRDefault="00EF556F" w:rsidP="003E5CF3">
      <w:r>
        <w:t>Készletek: Mérhető</w:t>
      </w:r>
      <w:proofErr w:type="gramStart"/>
      <w:r>
        <w:t>,raktározható</w:t>
      </w:r>
      <w:proofErr w:type="gramEnd"/>
      <w:r>
        <w:t xml:space="preserve"> vagyontárgyak.</w:t>
      </w:r>
    </w:p>
    <w:sectPr w:rsidR="00EF556F" w:rsidRPr="003E5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06"/>
    <w:rsid w:val="000F0391"/>
    <w:rsid w:val="003E5CF3"/>
    <w:rsid w:val="00624406"/>
    <w:rsid w:val="008725E7"/>
    <w:rsid w:val="00A40046"/>
    <w:rsid w:val="00E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F556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F556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Bekezdsalapbettpusa"/>
    <w:rsid w:val="000F0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F556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F556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Bekezdsalapbettpusa"/>
    <w:rsid w:val="000F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szamolo.hu/a-penz-rovid-tortene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kmkik.h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o.hu/rovatok/munkaugyek/valtoztak-a-szabadsag-kiadasanak-szabalya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enziskola.hu/konyv/az-en-penzem/iv-penzpiac-mindenkit-osszekot/16-bankrendszer-mai-gazdasagban/2-bankrendszer-ket-alaptipusa" TargetMode="External"/><Relationship Id="rId10" Type="http://schemas.openxmlformats.org/officeDocument/2006/relationships/hyperlink" Target="http://hitel.besthungary.hu/bank/bank-fogalma-bankrendszer-tortenete-es-kialakula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nziskola.hu/konyv/az-en-penzem/iv-penzpiac-mindenkit-osszekot/16-bankrendszer-mai-gazdasagban/2-bankrendszer-ket-alaptipus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Gergő</dc:creator>
  <cp:keywords/>
  <dc:description/>
  <cp:lastModifiedBy>Gergő</cp:lastModifiedBy>
  <cp:revision>4</cp:revision>
  <dcterms:created xsi:type="dcterms:W3CDTF">2016-01-13T14:15:00Z</dcterms:created>
  <dcterms:modified xsi:type="dcterms:W3CDTF">2016-01-13T14:35:00Z</dcterms:modified>
</cp:coreProperties>
</file>